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43834">
      <w:pPr>
        <w:spacing w:line="560" w:lineRule="exac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附件：</w:t>
      </w:r>
      <w:bookmarkStart w:id="0" w:name="_GoBack"/>
      <w:bookmarkEnd w:id="0"/>
    </w:p>
    <w:p w14:paraId="493415F9">
      <w:pPr>
        <w:spacing w:line="560" w:lineRule="exact"/>
        <w:rPr>
          <w:rFonts w:hint="eastAsia" w:ascii="宋体" w:hAnsi="宋体" w:eastAsia="宋体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color w:val="C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107950</wp:posOffset>
            </wp:positionV>
            <wp:extent cx="5262245" cy="3171825"/>
            <wp:effectExtent l="0" t="0" r="8255" b="3175"/>
            <wp:wrapTopAndBottom/>
            <wp:docPr id="1" name="图片 1" descr="01662466967fc97d2cbcb8eef85baa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1662466967fc97d2cbcb8eef85baa9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/>
          <w:b/>
          <w:bCs/>
          <w:color w:val="C0000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3422015</wp:posOffset>
            </wp:positionV>
            <wp:extent cx="5274310" cy="2966720"/>
            <wp:effectExtent l="0" t="0" r="2540" b="5080"/>
            <wp:wrapTopAndBottom/>
            <wp:docPr id="2" name="图片 2" descr="C:\Users\Administrator\Desktop\新建 Microsoft PowerPoint 演示文稿\幻灯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新建 Microsoft PowerPoint 演示文稿\幻灯片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b/>
          <w:bCs/>
          <w:color w:val="C00000"/>
          <w:sz w:val="24"/>
          <w:szCs w:val="24"/>
          <w:lang w:val="en-US" w:eastAsia="zh-CN"/>
        </w:rPr>
        <w:t>注：1.碉堡整体长820cm，高158cm，深60cm，为立体碉堡，渐深结构，其中“全国重点实验室”层深55cm，电磁空间安全试验评估层深30cm。</w:t>
      </w:r>
    </w:p>
    <w:p w14:paraId="21A1FD1C">
      <w:pPr>
        <w:numPr>
          <w:ilvl w:val="0"/>
          <w:numId w:val="1"/>
        </w:numPr>
        <w:spacing w:line="560" w:lineRule="exact"/>
        <w:rPr>
          <w:rFonts w:hint="eastAsia" w:ascii="宋体" w:hAnsi="宋体" w:eastAsia="宋体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color w:val="C00000"/>
          <w:sz w:val="24"/>
          <w:szCs w:val="24"/>
          <w:lang w:val="en-US" w:eastAsia="zh-CN"/>
        </w:rPr>
        <w:t>碉堡四周石板路，长度80cm，间隔3-5cm，铺设总长度约20米，具体用材根据实地情况酌情调整。</w:t>
      </w:r>
    </w:p>
    <w:p w14:paraId="576E1E01">
      <w:pPr>
        <w:numPr>
          <w:numId w:val="0"/>
        </w:numPr>
        <w:spacing w:line="560" w:lineRule="exact"/>
        <w:rPr>
          <w:rFonts w:hint="default" w:ascii="宋体" w:hAnsi="宋体" w:eastAsia="宋体"/>
          <w:b/>
          <w:bCs/>
          <w:color w:val="C0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E12E04"/>
    <w:multiLevelType w:val="singleLevel"/>
    <w:tmpl w:val="4CE12E0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75C"/>
    <w:rsid w:val="001B4664"/>
    <w:rsid w:val="0030492A"/>
    <w:rsid w:val="007B01F3"/>
    <w:rsid w:val="007E0D23"/>
    <w:rsid w:val="00856E88"/>
    <w:rsid w:val="00884872"/>
    <w:rsid w:val="009A7B85"/>
    <w:rsid w:val="00A0575C"/>
    <w:rsid w:val="00B86FB3"/>
    <w:rsid w:val="00CC4CA3"/>
    <w:rsid w:val="00E51B56"/>
    <w:rsid w:val="00F83AAE"/>
    <w:rsid w:val="00F87100"/>
    <w:rsid w:val="00FA59EA"/>
    <w:rsid w:val="05CB200E"/>
    <w:rsid w:val="0661309E"/>
    <w:rsid w:val="0DA63A8D"/>
    <w:rsid w:val="133128D0"/>
    <w:rsid w:val="18C474BD"/>
    <w:rsid w:val="1C721B54"/>
    <w:rsid w:val="1F7C04E2"/>
    <w:rsid w:val="2A3D74C8"/>
    <w:rsid w:val="3AB605BC"/>
    <w:rsid w:val="3BCB453B"/>
    <w:rsid w:val="44D8532E"/>
    <w:rsid w:val="50D61560"/>
    <w:rsid w:val="526A6404"/>
    <w:rsid w:val="5B10566E"/>
    <w:rsid w:val="5C714ADB"/>
    <w:rsid w:val="5C7B745F"/>
    <w:rsid w:val="662841B4"/>
    <w:rsid w:val="68603D29"/>
    <w:rsid w:val="6C661592"/>
    <w:rsid w:val="6E0033A7"/>
    <w:rsid w:val="735B033E"/>
    <w:rsid w:val="7D58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75</Characters>
  <Lines>8</Lines>
  <Paragraphs>2</Paragraphs>
  <TotalTime>221</TotalTime>
  <ScaleCrop>false</ScaleCrop>
  <LinksUpToDate>false</LinksUpToDate>
  <CharactersWithSpaces>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2026-09-08T02:15:00Z</dcterms:created>
  <dc:creator>Administrator</dc:creator>
  <cp:lastModifiedBy>努力努力再努力x</cp:lastModifiedBy>
  <dcterms:modified xsi:type="dcterms:W3CDTF">2026-09-13T09:46:23Z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eyJoZGlkIjoiYTZmMGRjNjYyOTVhMTUwNjRmMjVmMzE2ZjJmNzE4YjkiLCJ1c2VySWQiOiI0OTIxOTIyOTcifQ==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7F7E1EDF4B6141E18B5217DE869EB1D9_12</vt:lpwstr>
  </property>
</Properties>
</file>